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EBE" w:rsidRPr="00613A6C" w:rsidRDefault="00613A6C" w:rsidP="00613A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z9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Приложение 1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 приказу Министра образования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науки Республики Казахстан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8 апреля 2015 года № 179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FC031D" w:rsidRDefault="00613A6C" w:rsidP="004B320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1" w:name="z10"/>
      <w:bookmarkEnd w:id="0"/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Стандарт государственной услуги</w:t>
      </w:r>
    </w:p>
    <w:p w:rsidR="00531EBE" w:rsidRPr="00613A6C" w:rsidRDefault="00613A6C" w:rsidP="004B32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«Прием документов и зачисление в организации образования,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независимо от ведомственной подчиненности, для </w:t>
      </w:r>
      <w:proofErr w:type="gramStart"/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обучения по</w:t>
      </w:r>
      <w:proofErr w:type="gramEnd"/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общеобразовательным программам начального, основного среднего,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общего среднего образования»</w:t>
      </w:r>
    </w:p>
    <w:p w:rsidR="00531EBE" w:rsidRPr="00613A6C" w:rsidRDefault="00613A6C" w:rsidP="004B32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z11"/>
      <w:bookmarkEnd w:id="1"/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1. Общие положения</w:t>
      </w:r>
    </w:p>
    <w:p w:rsidR="004B3201" w:rsidRPr="004B3201" w:rsidRDefault="00613A6C" w:rsidP="004B3201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z12"/>
      <w:bookmarkEnd w:id="2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Государственная услуга «Прием документов и зачисление в организации образования, независимо от ведомственной подчиненности, для </w:t>
      </w:r>
      <w:proofErr w:type="gram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обучения по</w:t>
      </w:r>
      <w:proofErr w:type="gram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общеобразовательным программам начального, основного среднего, общего среднего образования» (далее – государственная услуга).</w:t>
      </w:r>
    </w:p>
    <w:p w:rsidR="004B3201" w:rsidRPr="004B3201" w:rsidRDefault="00613A6C" w:rsidP="004B3201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Стандарт государственной услуги разработан Министерством образования и науки Республики Казахстан (далее – Министерство).</w:t>
      </w:r>
    </w:p>
    <w:p w:rsidR="004B3201" w:rsidRPr="004B3201" w:rsidRDefault="00613A6C" w:rsidP="004B3201">
      <w:pPr>
        <w:pStyle w:val="af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Государственная услуга оказывается организациями начального, основного среднего и общего среднего образования (далее –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услугодатели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4B3201" w:rsidRDefault="00613A6C" w:rsidP="004B320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Прием заявления и выдача результата оказания государственной услуги осуществляются </w:t>
      </w:r>
      <w:proofErr w:type="gram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через</w:t>
      </w:r>
      <w:proofErr w:type="gram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4B3201" w:rsidRPr="004B3201" w:rsidRDefault="00613A6C" w:rsidP="004B3201">
      <w:pPr>
        <w:pStyle w:val="af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канцелярию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531EBE" w:rsidRPr="004B3201" w:rsidRDefault="00613A6C" w:rsidP="004B3201">
      <w:pPr>
        <w:pStyle w:val="af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веб-портал «электронного правительства»: </w:t>
      </w:r>
      <w:r w:rsidRPr="004B3201">
        <w:rPr>
          <w:rFonts w:ascii="Times New Roman" w:hAnsi="Times New Roman" w:cs="Times New Roman"/>
          <w:color w:val="000000"/>
          <w:sz w:val="28"/>
          <w:szCs w:val="28"/>
        </w:rPr>
        <w:t>www</w:t>
      </w: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</w:rPr>
        <w:t>egov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</w:rPr>
        <w:t>kz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(далее – портал).</w:t>
      </w:r>
    </w:p>
    <w:p w:rsidR="00531EBE" w:rsidRPr="00613A6C" w:rsidRDefault="00613A6C" w:rsidP="004B32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z15"/>
      <w:bookmarkEnd w:id="3"/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2. Порядок оказания государственной услуги</w:t>
      </w:r>
    </w:p>
    <w:p w:rsidR="004B3201" w:rsidRPr="004B3201" w:rsidRDefault="00613A6C" w:rsidP="004B3201">
      <w:pPr>
        <w:pStyle w:val="af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z16"/>
      <w:bookmarkEnd w:id="4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Сроки оказания государственной услуги:</w:t>
      </w:r>
    </w:p>
    <w:p w:rsidR="004B3201" w:rsidRPr="004B3201" w:rsidRDefault="00613A6C" w:rsidP="004B3201">
      <w:pPr>
        <w:pStyle w:val="af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 момента сдачи пакета документов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услугодателю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 также при обращении через портал – пять рабочих дней для получения расписки;</w:t>
      </w:r>
      <w:r w:rsid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зачисления в организацию образования начального, основного среднего, общего среднего образования:</w:t>
      </w:r>
    </w:p>
    <w:p w:rsid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очную и вечернюю форму обучения – не позднее 30 августа;</w:t>
      </w:r>
    </w:p>
    <w:p w:rsid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первый класс – с 1 июня по 30 августа;</w:t>
      </w:r>
    </w:p>
    <w:p w:rsidR="004B3201" w:rsidRDefault="00613A6C" w:rsidP="004B3201">
      <w:pPr>
        <w:pStyle w:val="af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максимально допустимое время ожидания для сдачи пакета документов – 15 минут;</w:t>
      </w:r>
    </w:p>
    <w:p w:rsidR="004B3201" w:rsidRDefault="004B3201" w:rsidP="004B3201">
      <w:pPr>
        <w:pStyle w:val="af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r w:rsidR="00613A6C"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аксимально допустимое время обслуживания – 15 минут.</w:t>
      </w:r>
    </w:p>
    <w:p w:rsidR="004B3201" w:rsidRPr="004B3201" w:rsidRDefault="00613A6C" w:rsidP="004B3201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оказания государственной услуги: электронная, бумажная.</w:t>
      </w:r>
    </w:p>
    <w:p w:rsidR="004B3201" w:rsidRPr="004B3201" w:rsidRDefault="00613A6C" w:rsidP="004B3201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 оказания государственной услуги: расписка о приеме документов и приказ о зачислении в организацию начального, основного среднего, общего среднего образования на начало учебного года.</w:t>
      </w:r>
    </w:p>
    <w:p w:rsid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предоставления результата оказания государственной услуги: электронная, бумажная.</w:t>
      </w:r>
    </w:p>
    <w:p w:rsid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обращении к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услугодателю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 результатом оказания государственной услуги на бумажном носителе результат оформляется на бумажном носителе.</w:t>
      </w:r>
    </w:p>
    <w:p w:rsid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обращении через портал в «личный кабинет»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приходит уведомление о зачислении в организацию образования в форме электронного документа, подписанного электронной цифровой подписью (далее – ЭЦП) уполномоченного лица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услугодателя.</w:t>
      </w:r>
      <w:proofErr w:type="spellEnd"/>
    </w:p>
    <w:p w:rsidR="004B3201" w:rsidRPr="004B3201" w:rsidRDefault="00613A6C" w:rsidP="004B3201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Государственная услуга оказывается бесплатно физическим лицам (далее -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услугополучатель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4B3201" w:rsidRDefault="00613A6C" w:rsidP="004B3201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График работы:</w:t>
      </w:r>
    </w:p>
    <w:p w:rsidR="004B3201" w:rsidRDefault="00613A6C" w:rsidP="004B3201">
      <w:pPr>
        <w:pStyle w:val="af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услугодателя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: с понедельника по пятницу включительно, за исключением выходных и праздничных дней, согласно трудовому законодательству Республики Казахстан, в соответствии с установленным графиком работы с 9.00 часов до 18.30 часов с перерывом на обед с 13.00 до 14.30 часов.</w:t>
      </w:r>
    </w:p>
    <w:p w:rsid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Прием заявления и выдача результата оказания государственной услуги осуществляется с 9.00 до 18.30 часов с перерывом на обед с 13.00 до 14.30 часов.</w:t>
      </w:r>
    </w:p>
    <w:p w:rsid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Государственная услуга оказывается в порядке очереди, без предварительной записи и ускоренного обслуживания.</w:t>
      </w:r>
    </w:p>
    <w:p w:rsidR="004B3201" w:rsidRDefault="00613A6C" w:rsidP="004B3201">
      <w:pPr>
        <w:pStyle w:val="af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Портала: круглосуточно, за исключением технических перерывов в связи с проведением ремонтных работ.</w:t>
      </w:r>
    </w:p>
    <w:p w:rsid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обращении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после окончания рабочего времени в выходные и праздничные дни, согласно трудовому законодательству Республики Казахстан, прием заявлений и выдача результатов оказания государственной услуги осуществляется следующим рабочим днем.</w:t>
      </w:r>
    </w:p>
    <w:p w:rsidR="004B3201" w:rsidRDefault="00613A6C" w:rsidP="004B3201">
      <w:pPr>
        <w:pStyle w:val="af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Перечень документов, необходимых для оказания государственной услуги при обращении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(либо его законного представителя):</w:t>
      </w:r>
    </w:p>
    <w:p w:rsid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услугодателю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4B3201" w:rsidRDefault="00613A6C" w:rsidP="004B3201">
      <w:pPr>
        <w:pStyle w:val="af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заявление согласно</w:t>
      </w:r>
      <w:r w:rsidR="004B320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приложению 1 к настоящему стандарту;</w:t>
      </w:r>
    </w:p>
    <w:p w:rsidR="004B3201" w:rsidRDefault="00613A6C" w:rsidP="004B3201">
      <w:pPr>
        <w:pStyle w:val="af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копия свидетельства о рождении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 случае рождения до 2008 года (документ, удостоверяющий личность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(оригинал требуется для идентификации личности);</w:t>
      </w:r>
    </w:p>
    <w:p w:rsidR="004B3201" w:rsidRDefault="00613A6C" w:rsidP="004B3201">
      <w:pPr>
        <w:pStyle w:val="af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врачебное профессионально-консультационное заключение,</w:t>
      </w:r>
      <w:r w:rsidR="004B320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№ 086/е, утвержденное приказом исполняющего обязанности Министра здравоохранения Республики Казахстан, зарегистрированное в реестре государственной регистрации от 23 ноября 2010 года № 907 «Об утверждении форм первичной медицинской документации организаций здравоохранения» (далее - форма № 086/е);</w:t>
      </w:r>
    </w:p>
    <w:p w:rsidR="004B3201" w:rsidRDefault="00613A6C" w:rsidP="004B3201">
      <w:pPr>
        <w:pStyle w:val="af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фотографии размером 3х4 см в количестве 2 штук;</w:t>
      </w:r>
    </w:p>
    <w:p w:rsidR="004B3201" w:rsidRDefault="00613A6C" w:rsidP="004B3201">
      <w:pPr>
        <w:pStyle w:val="af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заключение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педагого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-медико-психологической комиссии (при наличии).</w:t>
      </w:r>
    </w:p>
    <w:p w:rsid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Услугополучатели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иностранцы и лица без гражданства также представляют один из следующих документов, определяющих их статус, с отметкой о регистрации по месту проживания:</w:t>
      </w:r>
    </w:p>
    <w:p w:rsidR="004B3201" w:rsidRDefault="00613A6C" w:rsidP="004B3201">
      <w:pPr>
        <w:pStyle w:val="af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иностранец – вид на жительство иностранца в Республике Казахстан;</w:t>
      </w:r>
    </w:p>
    <w:p w:rsidR="004B3201" w:rsidRDefault="00613A6C" w:rsidP="004B3201">
      <w:pPr>
        <w:pStyle w:val="af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лицо без гражданства – удостоверение лица без гражданства;</w:t>
      </w:r>
    </w:p>
    <w:p w:rsidR="004B3201" w:rsidRDefault="00613A6C" w:rsidP="004B3201">
      <w:pPr>
        <w:pStyle w:val="af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беженец – удостоверение беженца;</w:t>
      </w:r>
    </w:p>
    <w:p w:rsidR="004B3201" w:rsidRPr="004B3201" w:rsidRDefault="00613A6C" w:rsidP="004B3201">
      <w:pPr>
        <w:pStyle w:val="af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лицо, ищущее убежище - свидетельство лица, ищущего убежище;</w:t>
      </w:r>
    </w:p>
    <w:p w:rsidR="004B3201" w:rsidRDefault="00613A6C" w:rsidP="004B3201">
      <w:pPr>
        <w:pStyle w:val="af0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оралман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удостоверение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оралмана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сдаче документов для оказания государственной услуги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услугополучателю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выдается расписка о приеме документов у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форме, согласно</w:t>
      </w:r>
      <w:r w:rsidRPr="004B320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приложению 2 к настоящему стандарту государственной услуги.</w:t>
      </w:r>
    </w:p>
    <w:p w:rsid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портал:</w:t>
      </w:r>
    </w:p>
    <w:p w:rsidR="004B3201" w:rsidRDefault="00613A6C" w:rsidP="004B3201">
      <w:pPr>
        <w:pStyle w:val="af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заявление одного из родителей (или иных законных представителей)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форме электронного документа, подписанного ЭЦП его представителя, с указанием фактического места жительства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4B3201" w:rsidRPr="004B3201" w:rsidRDefault="00613A6C" w:rsidP="004B3201">
      <w:pPr>
        <w:pStyle w:val="af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электронная копия свидетельства о рождении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, если дата его рождения до 2008 года;</w:t>
      </w:r>
    </w:p>
    <w:p w:rsidR="004B3201" w:rsidRDefault="00613A6C" w:rsidP="004B3201">
      <w:pPr>
        <w:pStyle w:val="af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электронная копия врачебного профессионально-консультационного заключение,</w:t>
      </w:r>
      <w:r w:rsidR="004B320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№ 086/е.</w:t>
      </w:r>
    </w:p>
    <w:p w:rsidR="004B3201" w:rsidRPr="004B3201" w:rsidRDefault="00613A6C" w:rsidP="004B3201">
      <w:pPr>
        <w:pStyle w:val="af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цифровая фотография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размером 3х4 см;</w:t>
      </w:r>
    </w:p>
    <w:p w:rsidR="004B3201" w:rsidRDefault="00613A6C" w:rsidP="004B3201">
      <w:pPr>
        <w:pStyle w:val="af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электронная копия заключения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педагого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-медико-психологической комиссии (при наличии).</w:t>
      </w:r>
    </w:p>
    <w:p w:rsid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Сведения о данных документа, удостоверяющего личность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свидетельства о рождении ребенка (если ребенок родился после 2008 года) получает из соответствующих государственных информационных систем через шлюз «электронного правительства».</w:t>
      </w:r>
    </w:p>
    <w:p w:rsidR="00531EBE" w:rsidRPr="004B3201" w:rsidRDefault="00613A6C" w:rsidP="004B320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обращении через портал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услугополучателю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«личный кабинет» направляется уведомление-отчет о принятии запроса для оказания государственной услуги в форме электронного документа, удостоверенного ЭЦП.</w:t>
      </w:r>
    </w:p>
    <w:p w:rsidR="004B3201" w:rsidRDefault="00613A6C" w:rsidP="004B320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6" w:name="z22"/>
      <w:bookmarkEnd w:id="5"/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3. Порядок обжалования решений,</w:t>
      </w:r>
    </w:p>
    <w:p w:rsidR="00531EBE" w:rsidRPr="00613A6C" w:rsidRDefault="00613A6C" w:rsidP="004B32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действий (бездействий) местных исполнительных органов, города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республиканского значения и столицы, района (города областного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значения) </w:t>
      </w:r>
      <w:proofErr w:type="spellStart"/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услугодателя</w:t>
      </w:r>
      <w:proofErr w:type="spellEnd"/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и (или) его должностных лиц по вопросам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оказания государственных услуг</w:t>
      </w:r>
    </w:p>
    <w:p w:rsidR="004B3201" w:rsidRPr="004B3201" w:rsidRDefault="00613A6C" w:rsidP="004B3201">
      <w:pPr>
        <w:pStyle w:val="af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z23"/>
      <w:bookmarkEnd w:id="6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обжалования решений, действий (бездействий)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(или) его должностных лиц по вопросам оказания государственных услуг жалоба подается в письменном виде:</w:t>
      </w:r>
    </w:p>
    <w:p w:rsidR="004B3201" w:rsidRPr="004B3201" w:rsidRDefault="00613A6C" w:rsidP="004B3201">
      <w:pPr>
        <w:pStyle w:val="af0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имя руководителя соответствующего местного исполнительного органа, города республиканского значения и столицы, района (города областного значения) по адресам, указанным в</w:t>
      </w:r>
      <w:r w:rsidRPr="004B320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пункте 12;</w:t>
      </w:r>
    </w:p>
    <w:p w:rsidR="004B3201" w:rsidRPr="004B3201" w:rsidRDefault="00613A6C" w:rsidP="004B3201">
      <w:pPr>
        <w:pStyle w:val="af0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имя руководителя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адресам, указанным в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интернет-ресурсах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местных исполнительных органов, города республиканского значения и столицы, района (города областного значения) с указанием фамилии и инициалов лица, принявшего жалобу, сроки и места получения ответа на поданную жалобу.</w:t>
      </w:r>
    </w:p>
    <w:p w:rsidR="004B3201" w:rsidRDefault="00613A6C" w:rsidP="004B32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Жалоба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вопросам оказания государственной услуги, поступившая в адрес местного исполнительного органа, города республиканского значения и столицы, района (города областного значения),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подлежит рассмотрению в течение пяти рабочих дней со дня ее регистрации.</w:t>
      </w:r>
    </w:p>
    <w:p w:rsidR="004B3201" w:rsidRDefault="00613A6C" w:rsidP="004B320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случае несогласия с результатами оказания государственной услуги,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услугополучатель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может обратиться в уполномоченный орган по оценке и </w:t>
      </w:r>
      <w:proofErr w:type="gram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контролю за</w:t>
      </w:r>
      <w:proofErr w:type="gram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качеством оказания государственной услуги.</w:t>
      </w:r>
    </w:p>
    <w:p w:rsidR="004B3201" w:rsidRDefault="00613A6C" w:rsidP="004B320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Жалоба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поступившая в адрес уполномоченного органа по оценке и </w:t>
      </w:r>
      <w:proofErr w:type="gram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контролю за</w:t>
      </w:r>
      <w:proofErr w:type="gram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качеством оказания государственной услуг, подлежит рассмотрению в течение пятнадцати рабочих дней со дня ее регистрации.</w:t>
      </w:r>
    </w:p>
    <w:p w:rsidR="004B3201" w:rsidRDefault="00613A6C" w:rsidP="004B320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Информацию о порядке обжалования можно получить посредством единого </w:t>
      </w:r>
      <w:proofErr w:type="gram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контакт-центра</w:t>
      </w:r>
      <w:proofErr w:type="gram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вопросам оказания государственных услуг.</w:t>
      </w:r>
    </w:p>
    <w:p w:rsidR="004B3201" w:rsidRDefault="00613A6C" w:rsidP="004B320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жалобе физического лица указываются его фамилия, имя, отчество (при наличии), почтовый адрес.</w:t>
      </w:r>
    </w:p>
    <w:p w:rsidR="00531EBE" w:rsidRPr="004B3201" w:rsidRDefault="00613A6C" w:rsidP="004B3201">
      <w:pPr>
        <w:pStyle w:val="af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случаях несогласия с результатами оказанной государственной услуги,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услугополучатель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имеет право обратиться в суд в установленном законодательством Республики Казахстан порядке.</w:t>
      </w:r>
    </w:p>
    <w:p w:rsidR="004B3201" w:rsidRDefault="00613A6C" w:rsidP="004B320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8" w:name="z25"/>
      <w:bookmarkEnd w:id="7"/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4. Иные требования с учетом особенностей оказания</w:t>
      </w:r>
    </w:p>
    <w:p w:rsidR="004B3201" w:rsidRDefault="00613A6C" w:rsidP="004B320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государственной услуги, в том числе оказываемой</w:t>
      </w:r>
    </w:p>
    <w:p w:rsidR="00531EBE" w:rsidRPr="00613A6C" w:rsidRDefault="00613A6C" w:rsidP="004B32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электронной форме</w:t>
      </w:r>
    </w:p>
    <w:p w:rsidR="004B3201" w:rsidRPr="004B3201" w:rsidRDefault="00613A6C" w:rsidP="004B3201">
      <w:pPr>
        <w:pStyle w:val="af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z26"/>
      <w:bookmarkEnd w:id="8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Адреса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услугодателей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указываются: на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интернет-ресурсах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Министерства (</w:t>
      </w:r>
      <w:r w:rsidRPr="004B3201">
        <w:rPr>
          <w:rFonts w:ascii="Times New Roman" w:hAnsi="Times New Roman" w:cs="Times New Roman"/>
          <w:color w:val="000000"/>
          <w:sz w:val="28"/>
          <w:szCs w:val="28"/>
        </w:rPr>
        <w:t>www</w:t>
      </w: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</w:rPr>
        <w:t>egov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</w:rPr>
        <w:t>kz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разделе «Государственные услуги»), местных исполнительных органов города республиканского значения и столицы, района (города областного значения).</w:t>
      </w:r>
    </w:p>
    <w:p w:rsidR="004B3201" w:rsidRDefault="00613A6C" w:rsidP="004B3201">
      <w:pPr>
        <w:pStyle w:val="af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Услугополучатель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имеет возможность получения государственной услуги в электронной форме через портал при условии наличия ЭЦП родителей (законных представителей).</w:t>
      </w:r>
    </w:p>
    <w:p w:rsidR="004B3201" w:rsidRDefault="00613A6C" w:rsidP="004B3201">
      <w:pPr>
        <w:pStyle w:val="af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Услугополучатель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единого </w:t>
      </w:r>
      <w:proofErr w:type="gram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контакт-центра</w:t>
      </w:r>
      <w:proofErr w:type="gram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вопросам оказания государственных услуг.</w:t>
      </w:r>
    </w:p>
    <w:p w:rsidR="004B3201" w:rsidRPr="004B3201" w:rsidRDefault="00613A6C" w:rsidP="004B3201">
      <w:pPr>
        <w:pStyle w:val="af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Контактные телефоны справочных служб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услугодателя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вопросам оказания государственной услуги размещены на 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интернет-ресурсе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Министерства: </w:t>
      </w:r>
      <w:r w:rsidRPr="004B3201">
        <w:rPr>
          <w:rFonts w:ascii="Times New Roman" w:hAnsi="Times New Roman" w:cs="Times New Roman"/>
          <w:color w:val="000000"/>
          <w:sz w:val="28"/>
          <w:szCs w:val="28"/>
        </w:rPr>
        <w:t>www</w:t>
      </w: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</w:rPr>
        <w:t>gov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4B3201">
        <w:rPr>
          <w:rFonts w:ascii="Times New Roman" w:hAnsi="Times New Roman" w:cs="Times New Roman"/>
          <w:color w:val="000000"/>
          <w:sz w:val="28"/>
          <w:szCs w:val="28"/>
        </w:rPr>
        <w:t>kz</w:t>
      </w:r>
      <w:proofErr w:type="spell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., единого </w:t>
      </w:r>
      <w:proofErr w:type="gramStart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контакт-центра</w:t>
      </w:r>
      <w:proofErr w:type="gramEnd"/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вопросам оказания государственных услуг:</w:t>
      </w:r>
    </w:p>
    <w:p w:rsidR="00531EBE" w:rsidRPr="004B3201" w:rsidRDefault="00613A6C" w:rsidP="004B3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3201">
        <w:rPr>
          <w:rFonts w:ascii="Times New Roman" w:hAnsi="Times New Roman" w:cs="Times New Roman"/>
          <w:color w:val="000000"/>
          <w:sz w:val="28"/>
          <w:szCs w:val="28"/>
          <w:lang w:val="ru-RU"/>
        </w:rPr>
        <w:t>8-800-080-7777, 1414.</w:t>
      </w:r>
    </w:p>
    <w:p w:rsidR="00531EBE" w:rsidRPr="00613A6C" w:rsidRDefault="00613A6C" w:rsidP="00613A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z30"/>
      <w:bookmarkEnd w:id="9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Приложение 1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 стандарту государственной услуги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«Прием документов и зачисление в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организации образования, независимо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ведомственной подчиненности,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обучения по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общеобразовательным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программам начального, основного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среднего, общего среднего образования» </w:t>
      </w:r>
    </w:p>
    <w:p w:rsidR="00531EBE" w:rsidRPr="00613A6C" w:rsidRDefault="00613A6C" w:rsidP="00613A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z31"/>
      <w:bookmarkEnd w:id="10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Форма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bookmarkEnd w:id="11"/>
    <w:p w:rsidR="00531EBE" w:rsidRPr="00613A6C" w:rsidRDefault="00613A6C" w:rsidP="00613A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Руководителю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Наименование местного исполнительного органа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_______________________/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Ф.И.О. (при наличии) полностью/</w:t>
      </w:r>
    </w:p>
    <w:p w:rsidR="00531EBE" w:rsidRPr="00613A6C" w:rsidRDefault="00613A6C" w:rsidP="00613A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z32"/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Заявление</w:t>
      </w:r>
    </w:p>
    <w:bookmarkEnd w:id="12"/>
    <w:p w:rsidR="00531EBE" w:rsidRPr="00613A6C" w:rsidRDefault="00613A6C" w:rsidP="00613A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Прошу зачислить моего сына/дочь (Ф.И.О. (при наличии) ребенка)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обучения в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 класс __________________________________________________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(полное наименование организации образования)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Проживающего по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адресу _______________________________________________________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(наименование населенного пункта, района, города и области)</w:t>
      </w:r>
    </w:p>
    <w:p w:rsidR="00531EBE" w:rsidRDefault="00613A6C" w:rsidP="00613A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Согласен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использования сведений, составляющих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охряняемую</w:t>
      </w:r>
      <w:proofErr w:type="spellEnd"/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законом тайну, содержащихся в информационных системах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       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__________ «__» ____ 20__ г.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        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(подпись)</w:t>
      </w:r>
    </w:p>
    <w:p w:rsidR="00F62DA0" w:rsidRDefault="00F62DA0" w:rsidP="00613A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Pr="00613A6C" w:rsidRDefault="00F62DA0" w:rsidP="00613A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531EBE" w:rsidRPr="00613A6C" w:rsidRDefault="00613A6C" w:rsidP="00613A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z33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Приложение 2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 стандарту государственной услуги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«Прием документов и зачисление в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организации образования, независимо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ведомственной подчиненности,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обучения по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общеобразовательным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программам начального, основного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среднего, общего среднего образования» </w:t>
      </w:r>
    </w:p>
    <w:p w:rsidR="00F62DA0" w:rsidRDefault="00F62DA0" w:rsidP="00613A6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4" w:name="z34"/>
      <w:bookmarkEnd w:id="13"/>
    </w:p>
    <w:p w:rsidR="00F62DA0" w:rsidRDefault="00F62DA0" w:rsidP="00613A6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31EBE" w:rsidRPr="00613A6C" w:rsidRDefault="00613A6C" w:rsidP="00613A6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Форма</w:t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531EBE" w:rsidRPr="00613A6C" w:rsidRDefault="00613A6C" w:rsidP="00613A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15" w:name="z35"/>
      <w:bookmarkEnd w:id="14"/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Расписка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 получении документов у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</w:p>
    <w:bookmarkEnd w:id="15"/>
    <w:p w:rsidR="00531EBE" w:rsidRPr="00613A6C" w:rsidRDefault="00613A6C" w:rsidP="00613A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Организации образования __________________________________________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(полное наименование организации образования)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(наименование населенного пункта, района, города и области)</w:t>
      </w:r>
    </w:p>
    <w:p w:rsidR="00531EBE" w:rsidRPr="00613A6C" w:rsidRDefault="00613A6C" w:rsidP="00613A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Расписка о приеме документов № _________</w:t>
      </w:r>
    </w:p>
    <w:p w:rsidR="00531EBE" w:rsidRPr="00613A6C" w:rsidRDefault="00613A6C" w:rsidP="00613A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Получены 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_____________________________ следующие документы: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(Ф.И.О. (при наличии)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1. Заявление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2. Другие _______________________________________________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_______________________________________________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______________________________________________</w:t>
      </w:r>
    </w:p>
    <w:p w:rsidR="00531EBE" w:rsidRPr="00613A6C" w:rsidRDefault="00613A6C" w:rsidP="00613A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Дата приема заявления 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_________________________________________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Ф.И.О. (при наличии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)(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ответственного лица, принявшего документы)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       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________(подпись)</w:t>
      </w:r>
    </w:p>
    <w:p w:rsidR="00531EBE" w:rsidRPr="00613A6C" w:rsidRDefault="00613A6C" w:rsidP="00613A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Телефон</w:t>
      </w:r>
      <w:proofErr w:type="gram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_________________________________</w:t>
      </w:r>
      <w:r w:rsidRPr="00613A6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</w:t>
      </w:r>
      <w:proofErr w:type="gramEnd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олучил: Ф.И.О. (при наличии)/подпись </w:t>
      </w:r>
      <w:proofErr w:type="spellStart"/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услугополучателя</w:t>
      </w:r>
      <w:proofErr w:type="spellEnd"/>
    </w:p>
    <w:p w:rsidR="00531EBE" w:rsidRPr="00613A6C" w:rsidRDefault="00613A6C" w:rsidP="00613A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13A6C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613A6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«___» _________ 20__ год</w:t>
      </w:r>
    </w:p>
    <w:p w:rsidR="00F62DA0" w:rsidRDefault="00F62DA0" w:rsidP="00613A6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6" w:name="z36"/>
    </w:p>
    <w:p w:rsidR="00F62DA0" w:rsidRDefault="00F62DA0" w:rsidP="00613A6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7" w:name="_GoBack"/>
      <w:bookmarkEnd w:id="17"/>
    </w:p>
    <w:p w:rsidR="00F62DA0" w:rsidRDefault="00F62DA0" w:rsidP="00613A6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62DA0" w:rsidRDefault="00F62DA0" w:rsidP="00613A6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bookmarkEnd w:id="16"/>
    <w:p w:rsidR="00531EBE" w:rsidRPr="00613A6C" w:rsidRDefault="00531EBE" w:rsidP="00FC031D">
      <w:pPr>
        <w:pStyle w:val="disclaimer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531EBE" w:rsidRPr="00613A6C" w:rsidSect="00613A6C">
      <w:pgSz w:w="11907" w:h="16839" w:code="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6D5B"/>
    <w:multiLevelType w:val="hybridMultilevel"/>
    <w:tmpl w:val="F7365B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36920"/>
    <w:multiLevelType w:val="hybridMultilevel"/>
    <w:tmpl w:val="C1BCBC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03B91"/>
    <w:multiLevelType w:val="hybridMultilevel"/>
    <w:tmpl w:val="DF5A2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EDA0D4E"/>
    <w:multiLevelType w:val="hybridMultilevel"/>
    <w:tmpl w:val="1A163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755FFD"/>
    <w:multiLevelType w:val="hybridMultilevel"/>
    <w:tmpl w:val="08447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4327D"/>
    <w:multiLevelType w:val="hybridMultilevel"/>
    <w:tmpl w:val="08447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05C0E"/>
    <w:multiLevelType w:val="hybridMultilevel"/>
    <w:tmpl w:val="9BACAD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82F7E9C"/>
    <w:multiLevelType w:val="hybridMultilevel"/>
    <w:tmpl w:val="487648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01339B2"/>
    <w:multiLevelType w:val="hybridMultilevel"/>
    <w:tmpl w:val="99CA58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F26B33"/>
    <w:multiLevelType w:val="hybridMultilevel"/>
    <w:tmpl w:val="87D8D96A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70886A30"/>
    <w:multiLevelType w:val="hybridMultilevel"/>
    <w:tmpl w:val="210C4B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1EBE"/>
    <w:rsid w:val="004B3201"/>
    <w:rsid w:val="00531EBE"/>
    <w:rsid w:val="00613A6C"/>
    <w:rsid w:val="00F62DA0"/>
    <w:rsid w:val="00FC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531EBE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531EBE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31EBE"/>
    <w:pPr>
      <w:jc w:val="center"/>
    </w:pPr>
    <w:rPr>
      <w:sz w:val="18"/>
      <w:szCs w:val="18"/>
    </w:rPr>
  </w:style>
  <w:style w:type="paragraph" w:customStyle="1" w:styleId="DocDefaults">
    <w:name w:val="DocDefaults"/>
    <w:rsid w:val="00531EBE"/>
  </w:style>
  <w:style w:type="paragraph" w:styleId="ae">
    <w:name w:val="Balloon Text"/>
    <w:basedOn w:val="a"/>
    <w:link w:val="af"/>
    <w:uiPriority w:val="99"/>
    <w:semiHidden/>
    <w:unhideWhenUsed/>
    <w:rsid w:val="00613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13A6C"/>
    <w:rPr>
      <w:rFonts w:ascii="Tahoma" w:eastAsia="Consolas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4B32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1708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6</cp:revision>
  <cp:lastPrinted>2016-10-07T11:37:00Z</cp:lastPrinted>
  <dcterms:created xsi:type="dcterms:W3CDTF">2015-07-28T09:27:00Z</dcterms:created>
  <dcterms:modified xsi:type="dcterms:W3CDTF">2017-01-12T07:56:00Z</dcterms:modified>
</cp:coreProperties>
</file>